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F" w:rsidRPr="00651131" w:rsidRDefault="00FB03BF" w:rsidP="00FB03BF">
      <w:pPr>
        <w:jc w:val="center"/>
        <w:rPr>
          <w:b/>
          <w:i/>
          <w:color w:val="000000"/>
          <w:sz w:val="16"/>
          <w:szCs w:val="16"/>
        </w:rPr>
      </w:pPr>
    </w:p>
    <w:p w:rsidR="00DF6797" w:rsidRPr="000149BA" w:rsidRDefault="00DF6797" w:rsidP="00DF6797">
      <w:pPr>
        <w:keepNext/>
        <w:tabs>
          <w:tab w:val="left" w:pos="0"/>
        </w:tabs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231BC5">
        <w:rPr>
          <w:b/>
          <w:bCs/>
          <w:color w:val="000000"/>
          <w:kern w:val="32"/>
          <w:sz w:val="28"/>
          <w:szCs w:val="28"/>
        </w:rPr>
        <w:t>РОССИЙСКАЯ  ФЕДЕРАЦИЯ</w:t>
      </w:r>
    </w:p>
    <w:p w:rsidR="00DF6797" w:rsidRDefault="00DF6797" w:rsidP="00DF6797">
      <w:pPr>
        <w:jc w:val="center"/>
        <w:rPr>
          <w:b/>
          <w:color w:val="000000"/>
          <w:sz w:val="28"/>
          <w:szCs w:val="28"/>
        </w:rPr>
      </w:pPr>
      <w:r w:rsidRPr="00231BC5">
        <w:rPr>
          <w:b/>
          <w:color w:val="000000"/>
          <w:sz w:val="28"/>
          <w:szCs w:val="28"/>
        </w:rPr>
        <w:t>АМУРСКАЯ ОБЛАСТЬ ШИМАНОВСКИЙ РАЙОН</w:t>
      </w:r>
    </w:p>
    <w:p w:rsidR="00DF6797" w:rsidRPr="000149BA" w:rsidRDefault="00DF6797" w:rsidP="00DF6797">
      <w:pPr>
        <w:jc w:val="center"/>
        <w:rPr>
          <w:b/>
          <w:color w:val="000000"/>
          <w:sz w:val="28"/>
          <w:szCs w:val="28"/>
        </w:rPr>
      </w:pPr>
      <w:r w:rsidRPr="00231BC5">
        <w:rPr>
          <w:b/>
          <w:bCs/>
          <w:iCs/>
          <w:color w:val="000000"/>
          <w:sz w:val="28"/>
          <w:szCs w:val="28"/>
        </w:rPr>
        <w:t>МУХИНСКИЙ СЕЛЬСКИЙ СОВЕТ НАРОДНЫХ ДЕПУТАТОВ</w:t>
      </w:r>
    </w:p>
    <w:p w:rsidR="00DF6797" w:rsidRPr="00231BC5" w:rsidRDefault="00DF6797" w:rsidP="00DF6797">
      <w:pPr>
        <w:jc w:val="center"/>
        <w:rPr>
          <w:color w:val="000000"/>
          <w:sz w:val="28"/>
          <w:szCs w:val="28"/>
        </w:rPr>
      </w:pPr>
      <w:r w:rsidRPr="00231BC5">
        <w:rPr>
          <w:color w:val="000000"/>
          <w:sz w:val="28"/>
          <w:szCs w:val="28"/>
        </w:rPr>
        <w:t>(шестой созыв)</w:t>
      </w:r>
    </w:p>
    <w:p w:rsidR="00DF6797" w:rsidRPr="00231BC5" w:rsidRDefault="00DF6797" w:rsidP="00DF6797">
      <w:pPr>
        <w:rPr>
          <w:color w:val="000000"/>
          <w:sz w:val="20"/>
          <w:szCs w:val="20"/>
        </w:rPr>
      </w:pPr>
    </w:p>
    <w:p w:rsidR="00DF6797" w:rsidRPr="00231BC5" w:rsidRDefault="00DF6797" w:rsidP="00DF6797">
      <w:pPr>
        <w:jc w:val="center"/>
        <w:rPr>
          <w:b/>
          <w:color w:val="000000"/>
          <w:sz w:val="44"/>
          <w:szCs w:val="44"/>
        </w:rPr>
      </w:pPr>
      <w:r w:rsidRPr="00231BC5">
        <w:rPr>
          <w:b/>
          <w:color w:val="000000"/>
          <w:sz w:val="44"/>
          <w:szCs w:val="44"/>
        </w:rPr>
        <w:t>РЕШЕНИЕ</w:t>
      </w:r>
    </w:p>
    <w:p w:rsidR="00DF6797" w:rsidRPr="00231BC5" w:rsidRDefault="00DF6797" w:rsidP="00DF6797">
      <w:pPr>
        <w:jc w:val="center"/>
        <w:rPr>
          <w:b/>
          <w:i/>
          <w:color w:val="000000"/>
          <w:sz w:val="28"/>
          <w:szCs w:val="28"/>
        </w:rPr>
      </w:pPr>
    </w:p>
    <w:p w:rsidR="00DF6797" w:rsidRPr="000149BA" w:rsidRDefault="00DF6797" w:rsidP="00DF67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24.12</w:t>
      </w:r>
      <w:r>
        <w:rPr>
          <w:color w:val="000000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17</w:t>
      </w:r>
      <w:r>
        <w:rPr>
          <w:color w:val="000000"/>
          <w:sz w:val="28"/>
          <w:szCs w:val="28"/>
        </w:rPr>
        <w:t>1</w:t>
      </w:r>
    </w:p>
    <w:p w:rsidR="00FB03BF" w:rsidRPr="00651131" w:rsidRDefault="00FB03BF" w:rsidP="00FB03BF">
      <w:pPr>
        <w:jc w:val="center"/>
        <w:rPr>
          <w:b/>
          <w:i/>
          <w:color w:val="000000"/>
          <w:sz w:val="27"/>
          <w:szCs w:val="27"/>
        </w:rPr>
      </w:pPr>
    </w:p>
    <w:p w:rsidR="00CE2164" w:rsidRPr="00CE2164" w:rsidRDefault="00CE2164" w:rsidP="00CE2164">
      <w:pPr>
        <w:jc w:val="center"/>
        <w:rPr>
          <w:b/>
          <w:sz w:val="28"/>
          <w:szCs w:val="28"/>
        </w:rPr>
      </w:pPr>
      <w:r w:rsidRPr="00CE2164">
        <w:rPr>
          <w:b/>
          <w:sz w:val="28"/>
          <w:szCs w:val="28"/>
        </w:rPr>
        <w:t>Об изменении величины арендной платы за пользование муниципальным имуществом  в  20</w:t>
      </w:r>
      <w:r w:rsidR="00256CBF">
        <w:rPr>
          <w:b/>
          <w:sz w:val="28"/>
          <w:szCs w:val="28"/>
        </w:rPr>
        <w:t>22</w:t>
      </w:r>
      <w:r w:rsidRPr="00CE2164">
        <w:rPr>
          <w:b/>
          <w:sz w:val="28"/>
          <w:szCs w:val="28"/>
        </w:rPr>
        <w:t xml:space="preserve"> году</w:t>
      </w:r>
    </w:p>
    <w:p w:rsidR="00CE2164" w:rsidRPr="00CE2164" w:rsidRDefault="00CE2164" w:rsidP="00CE2164">
      <w:pPr>
        <w:ind w:right="32"/>
        <w:jc w:val="both"/>
        <w:rPr>
          <w:sz w:val="20"/>
          <w:szCs w:val="20"/>
        </w:rPr>
      </w:pPr>
    </w:p>
    <w:p w:rsidR="00CE2164" w:rsidRPr="00DF6797" w:rsidRDefault="00DF6797" w:rsidP="00CE2164">
      <w:pPr>
        <w:tabs>
          <w:tab w:val="left" w:pos="5664"/>
        </w:tabs>
        <w:ind w:right="32"/>
        <w:jc w:val="both"/>
        <w:rPr>
          <w:color w:val="000000"/>
          <w:sz w:val="28"/>
          <w:szCs w:val="28"/>
        </w:rPr>
      </w:pPr>
      <w:r w:rsidRPr="00DF6797">
        <w:rPr>
          <w:sz w:val="28"/>
          <w:szCs w:val="28"/>
        </w:rPr>
        <w:t>Принято сельским Советом народных депутатов 24 декабря 2021 года</w:t>
      </w:r>
    </w:p>
    <w:p w:rsidR="00CE2164" w:rsidRPr="00CE2164" w:rsidRDefault="00CE2164" w:rsidP="00CE2164">
      <w:pPr>
        <w:tabs>
          <w:tab w:val="left" w:pos="5664"/>
        </w:tabs>
        <w:ind w:right="32"/>
        <w:jc w:val="both"/>
        <w:rPr>
          <w:color w:val="000000"/>
          <w:sz w:val="28"/>
          <w:szCs w:val="28"/>
        </w:rPr>
      </w:pPr>
    </w:p>
    <w:p w:rsidR="00CE2164" w:rsidRPr="00CE2164" w:rsidRDefault="00CE2164" w:rsidP="00CE2164">
      <w:pPr>
        <w:autoSpaceDE w:val="0"/>
        <w:ind w:firstLine="708"/>
        <w:jc w:val="both"/>
        <w:rPr>
          <w:rFonts w:cs="Arial"/>
          <w:sz w:val="28"/>
          <w:szCs w:val="28"/>
        </w:rPr>
      </w:pPr>
      <w:r w:rsidRPr="00CE2164">
        <w:rPr>
          <w:rFonts w:cs="Arial"/>
          <w:sz w:val="28"/>
          <w:szCs w:val="28"/>
        </w:rPr>
        <w:t>В соответствии со справкой отдела статистики цен и финансов об</w:t>
      </w:r>
      <w:r w:rsidR="00256CBF">
        <w:rPr>
          <w:rFonts w:cs="Arial"/>
          <w:sz w:val="28"/>
          <w:szCs w:val="28"/>
        </w:rPr>
        <w:t xml:space="preserve">  индексах потребительских цен </w:t>
      </w:r>
      <w:r w:rsidRPr="00CE2164">
        <w:rPr>
          <w:rFonts w:cs="Arial"/>
          <w:sz w:val="28"/>
          <w:szCs w:val="28"/>
        </w:rPr>
        <w:t xml:space="preserve">и тарифов на товары и платные услуги Территориального органа Федеральной службы государственной статистики по Амурской </w:t>
      </w:r>
      <w:r w:rsidR="009A0FCE">
        <w:rPr>
          <w:rFonts w:cs="Arial"/>
          <w:sz w:val="28"/>
          <w:szCs w:val="28"/>
        </w:rPr>
        <w:t>о</w:t>
      </w:r>
      <w:r w:rsidR="00256CBF">
        <w:rPr>
          <w:rFonts w:cs="Arial"/>
          <w:sz w:val="28"/>
          <w:szCs w:val="28"/>
        </w:rPr>
        <w:t>бласти (Амурстат) за ноябрь 2021</w:t>
      </w:r>
      <w:r w:rsidRPr="00CE2164">
        <w:rPr>
          <w:rFonts w:cs="Arial"/>
          <w:sz w:val="28"/>
          <w:szCs w:val="28"/>
        </w:rPr>
        <w:t xml:space="preserve"> года</w:t>
      </w:r>
      <w:r w:rsidR="00DF6797">
        <w:rPr>
          <w:rFonts w:cs="Arial"/>
          <w:sz w:val="28"/>
          <w:szCs w:val="28"/>
        </w:rPr>
        <w:t>, Мухинский сельский Совет</w:t>
      </w:r>
      <w:r w:rsidRPr="00CE2164">
        <w:rPr>
          <w:rFonts w:cs="Arial"/>
          <w:sz w:val="28"/>
          <w:szCs w:val="28"/>
        </w:rPr>
        <w:t xml:space="preserve"> народных депутатов</w:t>
      </w:r>
    </w:p>
    <w:p w:rsidR="00CE2164" w:rsidRPr="00CE2164" w:rsidRDefault="00CE2164" w:rsidP="00CE2164">
      <w:pPr>
        <w:spacing w:before="156" w:after="156" w:line="200" w:lineRule="atLeast"/>
        <w:rPr>
          <w:b/>
          <w:color w:val="000000"/>
          <w:sz w:val="28"/>
          <w:szCs w:val="28"/>
        </w:rPr>
      </w:pPr>
      <w:r w:rsidRPr="00CE2164">
        <w:rPr>
          <w:b/>
          <w:color w:val="000000"/>
          <w:sz w:val="28"/>
          <w:szCs w:val="28"/>
        </w:rPr>
        <w:t xml:space="preserve"> р е ш и л:</w:t>
      </w:r>
    </w:p>
    <w:p w:rsidR="00CE2164" w:rsidRPr="00256CBF" w:rsidRDefault="00CE2164" w:rsidP="00CE2164">
      <w:pPr>
        <w:suppressAutoHyphens w:val="0"/>
        <w:ind w:firstLine="709"/>
        <w:jc w:val="both"/>
        <w:rPr>
          <w:rFonts w:cs="Arial"/>
          <w:bCs/>
          <w:color w:val="FF0000"/>
          <w:sz w:val="28"/>
          <w:szCs w:val="28"/>
        </w:rPr>
      </w:pPr>
      <w:r w:rsidRPr="00CE2164">
        <w:rPr>
          <w:rFonts w:cs="Arial"/>
          <w:bCs/>
          <w:sz w:val="28"/>
          <w:szCs w:val="28"/>
        </w:rPr>
        <w:t>1. Увеличить арендную плату за пользование муниципальным имуществом и земельными участками, находящимися в собственности муниципального обр</w:t>
      </w:r>
      <w:r w:rsidR="0010485D">
        <w:rPr>
          <w:rFonts w:cs="Arial"/>
          <w:bCs/>
          <w:sz w:val="28"/>
          <w:szCs w:val="28"/>
        </w:rPr>
        <w:t>а</w:t>
      </w:r>
      <w:r w:rsidR="00256CBF">
        <w:rPr>
          <w:rFonts w:cs="Arial"/>
          <w:bCs/>
          <w:sz w:val="28"/>
          <w:szCs w:val="28"/>
        </w:rPr>
        <w:t xml:space="preserve">зования </w:t>
      </w:r>
      <w:r w:rsidR="00DF6797">
        <w:rPr>
          <w:rFonts w:cs="Arial"/>
          <w:bCs/>
          <w:sz w:val="28"/>
          <w:szCs w:val="28"/>
        </w:rPr>
        <w:t>Мухинский сельсовета</w:t>
      </w:r>
      <w:r w:rsidR="00256CBF">
        <w:rPr>
          <w:rFonts w:cs="Arial"/>
          <w:bCs/>
          <w:sz w:val="28"/>
          <w:szCs w:val="28"/>
        </w:rPr>
        <w:t xml:space="preserve"> в 2022</w:t>
      </w:r>
      <w:r w:rsidRPr="00CE2164">
        <w:rPr>
          <w:rFonts w:cs="Arial"/>
          <w:bCs/>
          <w:sz w:val="28"/>
          <w:szCs w:val="28"/>
        </w:rPr>
        <w:t xml:space="preserve"> году, в зависимости от годового инфляционного коэффициента (индекса </w:t>
      </w:r>
      <w:r w:rsidR="009A0FCE">
        <w:rPr>
          <w:rFonts w:cs="Arial"/>
          <w:bCs/>
          <w:sz w:val="28"/>
          <w:szCs w:val="28"/>
        </w:rPr>
        <w:t>р</w:t>
      </w:r>
      <w:r w:rsidR="00256CBF">
        <w:rPr>
          <w:rFonts w:cs="Arial"/>
          <w:bCs/>
          <w:sz w:val="28"/>
          <w:szCs w:val="28"/>
        </w:rPr>
        <w:t>оста потребительских цен) в 2021</w:t>
      </w:r>
      <w:r w:rsidR="0069687A">
        <w:rPr>
          <w:rFonts w:cs="Arial"/>
          <w:bCs/>
          <w:sz w:val="28"/>
          <w:szCs w:val="28"/>
        </w:rPr>
        <w:t xml:space="preserve"> </w:t>
      </w:r>
      <w:r w:rsidRPr="00CE2164">
        <w:rPr>
          <w:rFonts w:cs="Arial"/>
          <w:bCs/>
          <w:sz w:val="28"/>
          <w:szCs w:val="28"/>
        </w:rPr>
        <w:t>г</w:t>
      </w:r>
      <w:r w:rsidR="009B36B1">
        <w:rPr>
          <w:rFonts w:cs="Arial"/>
          <w:bCs/>
          <w:sz w:val="28"/>
          <w:szCs w:val="28"/>
        </w:rPr>
        <w:t>оду</w:t>
      </w:r>
      <w:r w:rsidRPr="00CE2164">
        <w:rPr>
          <w:rFonts w:cs="Arial"/>
          <w:bCs/>
          <w:sz w:val="28"/>
          <w:szCs w:val="28"/>
        </w:rPr>
        <w:t xml:space="preserve">, на коэффициент </w:t>
      </w:r>
      <w:r w:rsidRPr="004F12BE">
        <w:rPr>
          <w:rFonts w:cs="Arial"/>
          <w:bCs/>
          <w:sz w:val="28"/>
          <w:szCs w:val="28"/>
        </w:rPr>
        <w:t>1,0</w:t>
      </w:r>
      <w:r w:rsidR="00984DA5" w:rsidRPr="004F12BE">
        <w:rPr>
          <w:rFonts w:cs="Arial"/>
          <w:bCs/>
          <w:sz w:val="28"/>
          <w:szCs w:val="28"/>
        </w:rPr>
        <w:t>6</w:t>
      </w:r>
      <w:r w:rsidR="004F12BE" w:rsidRPr="004F12BE">
        <w:rPr>
          <w:rFonts w:cs="Arial"/>
          <w:bCs/>
          <w:sz w:val="28"/>
          <w:szCs w:val="28"/>
        </w:rPr>
        <w:t>63.</w:t>
      </w:r>
    </w:p>
    <w:p w:rsidR="00CE2164" w:rsidRPr="00CE2164" w:rsidRDefault="00CE2164" w:rsidP="00CE2164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  <w:r w:rsidRPr="00CE2164">
        <w:rPr>
          <w:rFonts w:eastAsia="Arial" w:cs="Arial"/>
          <w:sz w:val="28"/>
          <w:szCs w:val="28"/>
        </w:rPr>
        <w:t xml:space="preserve">2. Опубликовать настоящее решение в информационном бюллетене «Вестник </w:t>
      </w:r>
      <w:r w:rsidR="00DF6797">
        <w:rPr>
          <w:rFonts w:eastAsia="Arial" w:cs="Arial"/>
          <w:sz w:val="28"/>
          <w:szCs w:val="28"/>
        </w:rPr>
        <w:t>Мухинского сельсовета</w:t>
      </w:r>
      <w:r w:rsidRPr="00CE2164">
        <w:rPr>
          <w:rFonts w:eastAsia="Arial" w:cs="Arial"/>
          <w:sz w:val="28"/>
          <w:szCs w:val="28"/>
        </w:rPr>
        <w:t>».</w:t>
      </w:r>
    </w:p>
    <w:p w:rsidR="00CE2164" w:rsidRDefault="00CE2164" w:rsidP="00CE2164">
      <w:pPr>
        <w:ind w:firstLine="708"/>
        <w:jc w:val="both"/>
        <w:rPr>
          <w:sz w:val="28"/>
          <w:szCs w:val="28"/>
        </w:rPr>
      </w:pPr>
      <w:r w:rsidRPr="00CE2164">
        <w:rPr>
          <w:sz w:val="28"/>
          <w:szCs w:val="28"/>
        </w:rPr>
        <w:t xml:space="preserve">3. Настоящее решение вступает в силу после его опубликования и распространяется на правоотношения, </w:t>
      </w:r>
      <w:r w:rsidR="00256CBF">
        <w:rPr>
          <w:sz w:val="28"/>
          <w:szCs w:val="28"/>
        </w:rPr>
        <w:t>возникшие с 01 января 2022</w:t>
      </w:r>
      <w:r w:rsidRPr="00CE2164">
        <w:rPr>
          <w:sz w:val="28"/>
          <w:szCs w:val="28"/>
        </w:rPr>
        <w:t xml:space="preserve"> года.</w:t>
      </w:r>
    </w:p>
    <w:p w:rsidR="00DF6797" w:rsidRPr="00CE2164" w:rsidRDefault="00DF6797" w:rsidP="00CE2164">
      <w:pPr>
        <w:ind w:firstLine="708"/>
        <w:jc w:val="both"/>
        <w:rPr>
          <w:sz w:val="28"/>
          <w:szCs w:val="28"/>
        </w:rPr>
      </w:pPr>
    </w:p>
    <w:p w:rsidR="00CE2164" w:rsidRPr="00CE2164" w:rsidRDefault="00CE2164" w:rsidP="00CE2164">
      <w:pPr>
        <w:jc w:val="both"/>
        <w:rPr>
          <w:sz w:val="28"/>
          <w:szCs w:val="28"/>
        </w:rPr>
      </w:pPr>
    </w:p>
    <w:p w:rsidR="00CE2164" w:rsidRPr="00CE2164" w:rsidRDefault="00CE2164" w:rsidP="00CE2164">
      <w:pPr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CE2164" w:rsidRPr="00CE2164" w:rsidRDefault="00CE2164" w:rsidP="00CE2164">
      <w:pPr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CE2164" w:rsidRPr="00CE2164" w:rsidRDefault="00256CBF" w:rsidP="00CE2164">
      <w:pPr>
        <w:spacing w:line="240" w:lineRule="atLeast"/>
        <w:jc w:val="both"/>
        <w:rPr>
          <w:color w:val="000000"/>
          <w:sz w:val="28"/>
          <w:szCs w:val="28"/>
        </w:rPr>
      </w:pPr>
      <w:r w:rsidRPr="00256CBF">
        <w:rPr>
          <w:b/>
          <w:color w:val="000000"/>
          <w:sz w:val="28"/>
          <w:szCs w:val="28"/>
        </w:rPr>
        <w:t xml:space="preserve">Глава </w:t>
      </w:r>
      <w:r w:rsidR="00DF6797">
        <w:rPr>
          <w:b/>
          <w:color w:val="000000"/>
          <w:sz w:val="28"/>
          <w:szCs w:val="28"/>
        </w:rPr>
        <w:t>Мухинского сельсовета                                               А.П. Бригида</w:t>
      </w:r>
      <w:r w:rsidRPr="00256CBF">
        <w:rPr>
          <w:b/>
          <w:color w:val="000000"/>
          <w:sz w:val="28"/>
          <w:szCs w:val="28"/>
        </w:rPr>
        <w:tab/>
      </w:r>
      <w:r w:rsidRPr="00256CBF">
        <w:rPr>
          <w:b/>
          <w:color w:val="000000"/>
          <w:sz w:val="28"/>
          <w:szCs w:val="28"/>
        </w:rPr>
        <w:tab/>
      </w:r>
      <w:r w:rsidRPr="00256CBF">
        <w:rPr>
          <w:b/>
          <w:color w:val="000000"/>
          <w:sz w:val="28"/>
          <w:szCs w:val="28"/>
        </w:rPr>
        <w:tab/>
      </w:r>
      <w:r w:rsidRPr="00256CBF">
        <w:rPr>
          <w:b/>
          <w:color w:val="000000"/>
          <w:sz w:val="28"/>
          <w:szCs w:val="28"/>
        </w:rPr>
        <w:tab/>
        <w:t xml:space="preserve">       </w:t>
      </w:r>
      <w:r w:rsidRPr="00256CBF">
        <w:rPr>
          <w:b/>
          <w:color w:val="000000"/>
          <w:sz w:val="28"/>
          <w:szCs w:val="28"/>
        </w:rPr>
        <w:tab/>
        <w:t xml:space="preserve">              </w:t>
      </w:r>
      <w:r w:rsidRPr="00256CBF">
        <w:rPr>
          <w:b/>
          <w:color w:val="000000"/>
          <w:sz w:val="28"/>
          <w:szCs w:val="28"/>
        </w:rPr>
        <w:tab/>
      </w:r>
      <w:r w:rsidRPr="00256CBF">
        <w:rPr>
          <w:b/>
          <w:color w:val="000000"/>
          <w:sz w:val="28"/>
          <w:szCs w:val="28"/>
        </w:rPr>
        <w:tab/>
      </w: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110B4B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110B4B" w:rsidRDefault="00110B4B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947C2D" w:rsidRDefault="00947C2D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947C2D" w:rsidRDefault="00947C2D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CE2164" w:rsidRDefault="00CE2164" w:rsidP="004B7A23">
      <w:pPr>
        <w:widowControl w:val="0"/>
        <w:suppressAutoHyphens w:val="0"/>
        <w:autoSpaceDE w:val="0"/>
        <w:autoSpaceDN w:val="0"/>
        <w:ind w:firstLine="540"/>
        <w:jc w:val="both"/>
        <w:rPr>
          <w:sz w:val="27"/>
          <w:szCs w:val="27"/>
          <w:lang w:eastAsia="ru-RU"/>
        </w:rPr>
      </w:pPr>
    </w:p>
    <w:p w:rsidR="00110B4B" w:rsidRDefault="00110B4B" w:rsidP="00110B4B">
      <w:pPr>
        <w:tabs>
          <w:tab w:val="right" w:pos="9752"/>
        </w:tabs>
        <w:suppressAutoHyphens w:val="0"/>
        <w:ind w:firstLine="708"/>
        <w:jc w:val="both"/>
        <w:rPr>
          <w:color w:val="000000"/>
          <w:sz w:val="27"/>
          <w:szCs w:val="27"/>
        </w:rPr>
      </w:pPr>
    </w:p>
    <w:p w:rsidR="00110B4B" w:rsidRDefault="0014598B" w:rsidP="00256CBF">
      <w:p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</w:t>
      </w:r>
    </w:p>
    <w:p w:rsidR="00CA62EE" w:rsidRDefault="00CA62EE" w:rsidP="00256CBF">
      <w:pPr>
        <w:suppressAutoHyphens w:val="0"/>
        <w:rPr>
          <w:sz w:val="27"/>
          <w:szCs w:val="27"/>
          <w:lang w:eastAsia="ru-RU"/>
        </w:rPr>
      </w:pPr>
      <w:bookmarkStart w:id="0" w:name="_GoBack"/>
      <w:bookmarkEnd w:id="0"/>
    </w:p>
    <w:sectPr w:rsidR="00CA62EE" w:rsidSect="00B85056">
      <w:pgSz w:w="11906" w:h="16838"/>
      <w:pgMar w:top="426" w:right="680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F"/>
    <w:rsid w:val="00057E6F"/>
    <w:rsid w:val="0010485D"/>
    <w:rsid w:val="00110B4B"/>
    <w:rsid w:val="001416F6"/>
    <w:rsid w:val="0014598B"/>
    <w:rsid w:val="001B636F"/>
    <w:rsid w:val="001C126C"/>
    <w:rsid w:val="00256CBF"/>
    <w:rsid w:val="0027516C"/>
    <w:rsid w:val="00345EB1"/>
    <w:rsid w:val="0039731C"/>
    <w:rsid w:val="004A4F53"/>
    <w:rsid w:val="004B7A23"/>
    <w:rsid w:val="004F12BE"/>
    <w:rsid w:val="0050046F"/>
    <w:rsid w:val="00633887"/>
    <w:rsid w:val="00656DBC"/>
    <w:rsid w:val="0069687A"/>
    <w:rsid w:val="006C3F0B"/>
    <w:rsid w:val="007645B2"/>
    <w:rsid w:val="00947C2D"/>
    <w:rsid w:val="00984DA5"/>
    <w:rsid w:val="009A0FCE"/>
    <w:rsid w:val="009A18CB"/>
    <w:rsid w:val="009B36B1"/>
    <w:rsid w:val="00BA0F4F"/>
    <w:rsid w:val="00BC57BD"/>
    <w:rsid w:val="00BD3AB8"/>
    <w:rsid w:val="00BE681F"/>
    <w:rsid w:val="00C20628"/>
    <w:rsid w:val="00CA62EE"/>
    <w:rsid w:val="00CE2164"/>
    <w:rsid w:val="00D046FF"/>
    <w:rsid w:val="00D25928"/>
    <w:rsid w:val="00D5227A"/>
    <w:rsid w:val="00DF6797"/>
    <w:rsid w:val="00E96D94"/>
    <w:rsid w:val="00F45539"/>
    <w:rsid w:val="00FB03B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03B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B03BF"/>
    <w:pPr>
      <w:keepNext/>
      <w:tabs>
        <w:tab w:val="num" w:pos="0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B03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qFormat/>
    <w:rsid w:val="00FB03BF"/>
    <w:rPr>
      <w:b/>
      <w:bCs/>
    </w:rPr>
  </w:style>
  <w:style w:type="character" w:customStyle="1" w:styleId="highlighthighlightactive">
    <w:name w:val="highlight highlight_active"/>
    <w:basedOn w:val="a0"/>
    <w:rsid w:val="00FB03BF"/>
  </w:style>
  <w:style w:type="paragraph" w:styleId="a4">
    <w:name w:val="Balloon Text"/>
    <w:basedOn w:val="a"/>
    <w:link w:val="a5"/>
    <w:uiPriority w:val="99"/>
    <w:semiHidden/>
    <w:unhideWhenUsed/>
    <w:rsid w:val="00500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6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4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03B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B03BF"/>
    <w:pPr>
      <w:keepNext/>
      <w:tabs>
        <w:tab w:val="num" w:pos="0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B03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qFormat/>
    <w:rsid w:val="00FB03BF"/>
    <w:rPr>
      <w:b/>
      <w:bCs/>
    </w:rPr>
  </w:style>
  <w:style w:type="character" w:customStyle="1" w:styleId="highlighthighlightactive">
    <w:name w:val="highlight highlight_active"/>
    <w:basedOn w:val="a0"/>
    <w:rsid w:val="00FB03BF"/>
  </w:style>
  <w:style w:type="paragraph" w:styleId="a4">
    <w:name w:val="Balloon Text"/>
    <w:basedOn w:val="a"/>
    <w:link w:val="a5"/>
    <w:uiPriority w:val="99"/>
    <w:semiHidden/>
    <w:unhideWhenUsed/>
    <w:rsid w:val="00500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6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4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 Лосев</dc:creator>
  <cp:lastModifiedBy>1</cp:lastModifiedBy>
  <cp:revision>4</cp:revision>
  <cp:lastPrinted>2021-12-23T18:53:00Z</cp:lastPrinted>
  <dcterms:created xsi:type="dcterms:W3CDTF">2021-12-23T18:49:00Z</dcterms:created>
  <dcterms:modified xsi:type="dcterms:W3CDTF">2021-12-23T19:54:00Z</dcterms:modified>
</cp:coreProperties>
</file>